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C3" w:rsidRDefault="002464C3" w:rsidP="002464C3">
      <w:pPr>
        <w:jc w:val="center"/>
      </w:pPr>
      <w:r>
        <w:t>TALLER DE FORMACIÓN Y CAPACITACIÓN DE RECURSOS HUMANOS EN</w:t>
      </w:r>
    </w:p>
    <w:p w:rsidR="009961D8" w:rsidRDefault="002464C3" w:rsidP="002464C3">
      <w:pPr>
        <w:jc w:val="center"/>
      </w:pPr>
      <w:r>
        <w:t>PROCESOS DE CERTIFICACIÓN PROFESIONAL UNIVERSITARIA</w:t>
      </w:r>
    </w:p>
    <w:p w:rsidR="002464C3" w:rsidRDefault="002464C3" w:rsidP="002464C3">
      <w:pPr>
        <w:jc w:val="center"/>
      </w:pPr>
      <w:r>
        <w:t>Universidad Católica de Santiago de Guayaquil</w:t>
      </w:r>
    </w:p>
    <w:p w:rsidR="002464C3" w:rsidRDefault="002464C3" w:rsidP="002464C3">
      <w:pPr>
        <w:jc w:val="center"/>
      </w:pPr>
      <w:r>
        <w:t>18 a</w:t>
      </w:r>
      <w:r w:rsidR="00170823">
        <w:t>l</w:t>
      </w:r>
      <w:r>
        <w:t xml:space="preserve"> 20 de octubre, 2010 </w:t>
      </w:r>
    </w:p>
    <w:p w:rsidR="009961D8" w:rsidRDefault="009961D8"/>
    <w:tbl>
      <w:tblPr>
        <w:tblStyle w:val="Tablaconcuadrcula"/>
        <w:tblW w:w="13291" w:type="dxa"/>
        <w:tblLook w:val="04A0"/>
      </w:tblPr>
      <w:tblGrid>
        <w:gridCol w:w="1384"/>
        <w:gridCol w:w="5188"/>
        <w:gridCol w:w="1333"/>
        <w:gridCol w:w="5386"/>
      </w:tblGrid>
      <w:tr w:rsidR="00F112BB" w:rsidRPr="002464C3" w:rsidTr="00664202">
        <w:tc>
          <w:tcPr>
            <w:tcW w:w="6572" w:type="dxa"/>
            <w:gridSpan w:val="2"/>
            <w:shd w:val="clear" w:color="auto" w:fill="D9D9D9" w:themeFill="background1" w:themeFillShade="D9"/>
          </w:tcPr>
          <w:p w:rsidR="00F112BB" w:rsidRPr="00F245C5" w:rsidRDefault="00F112BB" w:rsidP="00F112BB">
            <w:pPr>
              <w:jc w:val="center"/>
              <w:rPr>
                <w:sz w:val="20"/>
                <w:szCs w:val="20"/>
              </w:rPr>
            </w:pPr>
            <w:r w:rsidRPr="00F245C5">
              <w:rPr>
                <w:sz w:val="20"/>
                <w:szCs w:val="20"/>
              </w:rPr>
              <w:t>LUNES 18 DE OCTUBRE</w:t>
            </w:r>
          </w:p>
        </w:tc>
        <w:tc>
          <w:tcPr>
            <w:tcW w:w="6719" w:type="dxa"/>
            <w:gridSpan w:val="2"/>
            <w:shd w:val="clear" w:color="auto" w:fill="D9D9D9" w:themeFill="background1" w:themeFillShade="D9"/>
          </w:tcPr>
          <w:p w:rsidR="00F112BB" w:rsidRPr="002464C3" w:rsidRDefault="00F112BB" w:rsidP="00F112BB">
            <w:pPr>
              <w:jc w:val="center"/>
              <w:rPr>
                <w:sz w:val="20"/>
                <w:szCs w:val="20"/>
              </w:rPr>
            </w:pPr>
            <w:r w:rsidRPr="00F245C5">
              <w:rPr>
                <w:sz w:val="20"/>
                <w:szCs w:val="20"/>
              </w:rPr>
              <w:t>MARTES 19 DE OCTUBRE</w:t>
            </w:r>
          </w:p>
        </w:tc>
      </w:tr>
      <w:tr w:rsidR="002464C3" w:rsidRPr="002464C3" w:rsidTr="00664202">
        <w:tc>
          <w:tcPr>
            <w:tcW w:w="1384" w:type="dxa"/>
            <w:shd w:val="clear" w:color="auto" w:fill="F2F2F2" w:themeFill="background1" w:themeFillShade="F2"/>
          </w:tcPr>
          <w:p w:rsidR="002464C3" w:rsidRPr="002464C3" w:rsidRDefault="002464C3" w:rsidP="002464C3">
            <w:pPr>
              <w:jc w:val="center"/>
              <w:rPr>
                <w:sz w:val="20"/>
                <w:szCs w:val="20"/>
              </w:rPr>
            </w:pPr>
            <w:r w:rsidRPr="002464C3">
              <w:rPr>
                <w:sz w:val="20"/>
                <w:szCs w:val="20"/>
              </w:rPr>
              <w:t>HORA</w:t>
            </w:r>
          </w:p>
        </w:tc>
        <w:tc>
          <w:tcPr>
            <w:tcW w:w="5188" w:type="dxa"/>
            <w:shd w:val="clear" w:color="auto" w:fill="F2F2F2" w:themeFill="background1" w:themeFillShade="F2"/>
          </w:tcPr>
          <w:p w:rsidR="002464C3" w:rsidRPr="002464C3" w:rsidRDefault="002464C3" w:rsidP="002464C3">
            <w:pPr>
              <w:jc w:val="center"/>
              <w:rPr>
                <w:sz w:val="20"/>
                <w:szCs w:val="20"/>
              </w:rPr>
            </w:pPr>
            <w:r w:rsidRPr="002464C3">
              <w:rPr>
                <w:sz w:val="20"/>
                <w:szCs w:val="20"/>
              </w:rPr>
              <w:t>ACTIVIDADES</w:t>
            </w:r>
          </w:p>
        </w:tc>
        <w:tc>
          <w:tcPr>
            <w:tcW w:w="1333" w:type="dxa"/>
            <w:shd w:val="clear" w:color="auto" w:fill="F2F2F2" w:themeFill="background1" w:themeFillShade="F2"/>
          </w:tcPr>
          <w:p w:rsidR="002464C3" w:rsidRPr="002464C3" w:rsidRDefault="002464C3" w:rsidP="002464C3">
            <w:pPr>
              <w:jc w:val="center"/>
              <w:rPr>
                <w:sz w:val="20"/>
                <w:szCs w:val="20"/>
              </w:rPr>
            </w:pPr>
            <w:r w:rsidRPr="002464C3">
              <w:rPr>
                <w:sz w:val="20"/>
                <w:szCs w:val="20"/>
              </w:rPr>
              <w:t>HORA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:rsidR="002464C3" w:rsidRPr="002464C3" w:rsidRDefault="002464C3" w:rsidP="002464C3">
            <w:pPr>
              <w:jc w:val="center"/>
              <w:rPr>
                <w:sz w:val="20"/>
                <w:szCs w:val="20"/>
              </w:rPr>
            </w:pPr>
            <w:r w:rsidRPr="002464C3">
              <w:rPr>
                <w:sz w:val="20"/>
                <w:szCs w:val="20"/>
              </w:rPr>
              <w:t>ACTIVIDADES</w:t>
            </w:r>
          </w:p>
        </w:tc>
      </w:tr>
      <w:tr w:rsidR="00F112BB" w:rsidRPr="002464C3" w:rsidTr="00664202">
        <w:trPr>
          <w:trHeight w:val="285"/>
        </w:trPr>
        <w:tc>
          <w:tcPr>
            <w:tcW w:w="1384" w:type="dxa"/>
            <w:tcBorders>
              <w:bottom w:val="single" w:sz="4" w:space="0" w:color="auto"/>
            </w:tcBorders>
          </w:tcPr>
          <w:p w:rsidR="00F112BB" w:rsidRPr="002464C3" w:rsidRDefault="00F112BB">
            <w:pPr>
              <w:rPr>
                <w:sz w:val="20"/>
                <w:szCs w:val="20"/>
              </w:rPr>
            </w:pPr>
            <w:r w:rsidRPr="002464C3">
              <w:rPr>
                <w:sz w:val="20"/>
                <w:szCs w:val="20"/>
              </w:rPr>
              <w:t>9:00 – 9:30</w:t>
            </w:r>
          </w:p>
        </w:tc>
        <w:tc>
          <w:tcPr>
            <w:tcW w:w="5188" w:type="dxa"/>
            <w:tcBorders>
              <w:bottom w:val="single" w:sz="4" w:space="0" w:color="auto"/>
            </w:tcBorders>
          </w:tcPr>
          <w:p w:rsidR="00F112BB" w:rsidRPr="002464C3" w:rsidRDefault="00F112BB">
            <w:pPr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Inauguración del taller</w:t>
            </w:r>
          </w:p>
        </w:tc>
        <w:tc>
          <w:tcPr>
            <w:tcW w:w="1333" w:type="dxa"/>
            <w:vMerge w:val="restart"/>
          </w:tcPr>
          <w:p w:rsidR="00F112BB" w:rsidRPr="002464C3" w:rsidRDefault="00F112BB">
            <w:pPr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9:00 – 10:30</w:t>
            </w:r>
          </w:p>
        </w:tc>
        <w:tc>
          <w:tcPr>
            <w:tcW w:w="5386" w:type="dxa"/>
            <w:vMerge w:val="restart"/>
          </w:tcPr>
          <w:p w:rsidR="00895573" w:rsidRDefault="00F112BB" w:rsidP="00F112BB">
            <w:pPr>
              <w:pStyle w:val="Prrafodelista"/>
              <w:numPr>
                <w:ilvl w:val="0"/>
                <w:numId w:val="5"/>
              </w:numPr>
              <w:ind w:left="189" w:hanging="189"/>
              <w:rPr>
                <w:sz w:val="20"/>
                <w:szCs w:val="20"/>
              </w:rPr>
            </w:pPr>
            <w:r w:rsidRPr="00F112BB">
              <w:rPr>
                <w:sz w:val="20"/>
                <w:szCs w:val="20"/>
              </w:rPr>
              <w:t xml:space="preserve">Certificación Profesional Universitaria 2: </w:t>
            </w:r>
            <w:r w:rsidR="00895573">
              <w:rPr>
                <w:sz w:val="20"/>
                <w:szCs w:val="20"/>
              </w:rPr>
              <w:t xml:space="preserve">estructura curricular  y </w:t>
            </w:r>
            <w:r w:rsidRPr="00F112BB">
              <w:rPr>
                <w:sz w:val="20"/>
                <w:szCs w:val="20"/>
              </w:rPr>
              <w:t xml:space="preserve">proceso académico </w:t>
            </w:r>
          </w:p>
          <w:p w:rsidR="00895573" w:rsidRDefault="00895573" w:rsidP="00895573">
            <w:pPr>
              <w:pStyle w:val="Prrafodelista"/>
              <w:numPr>
                <w:ilvl w:val="0"/>
                <w:numId w:val="5"/>
              </w:numPr>
              <w:ind w:left="189" w:hanging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 y funciones universitarias (sustantivas y adjetivas)</w:t>
            </w:r>
          </w:p>
          <w:p w:rsidR="00895573" w:rsidRPr="00664202" w:rsidRDefault="00895573" w:rsidP="00664202">
            <w:pPr>
              <w:pStyle w:val="Prrafodelista"/>
              <w:numPr>
                <w:ilvl w:val="0"/>
                <w:numId w:val="5"/>
              </w:numPr>
              <w:ind w:left="189" w:hanging="189"/>
              <w:rPr>
                <w:sz w:val="20"/>
                <w:szCs w:val="20"/>
              </w:rPr>
            </w:pPr>
            <w:r w:rsidRPr="00895573">
              <w:rPr>
                <w:sz w:val="20"/>
                <w:szCs w:val="20"/>
              </w:rPr>
              <w:t>Docencia, Investigación,</w:t>
            </w:r>
            <w:r w:rsidR="00664202">
              <w:rPr>
                <w:sz w:val="20"/>
                <w:szCs w:val="20"/>
              </w:rPr>
              <w:t xml:space="preserve"> Difusión y Vinculación</w:t>
            </w:r>
          </w:p>
          <w:p w:rsidR="00895573" w:rsidRPr="00895573" w:rsidRDefault="00170823" w:rsidP="00895573">
            <w:pPr>
              <w:pStyle w:val="Prrafodelista"/>
              <w:numPr>
                <w:ilvl w:val="0"/>
                <w:numId w:val="5"/>
              </w:numPr>
              <w:ind w:left="189" w:hanging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F112BB" w:rsidRPr="00F112BB">
              <w:rPr>
                <w:sz w:val="20"/>
                <w:szCs w:val="20"/>
              </w:rPr>
              <w:t>unciones sustantivas universitarias integradas</w:t>
            </w:r>
            <w:r>
              <w:rPr>
                <w:sz w:val="20"/>
                <w:szCs w:val="20"/>
              </w:rPr>
              <w:t>.</w:t>
            </w:r>
            <w:r w:rsidR="00F112BB" w:rsidRPr="00F112BB">
              <w:rPr>
                <w:sz w:val="20"/>
                <w:szCs w:val="20"/>
              </w:rPr>
              <w:t xml:space="preserve"> </w:t>
            </w:r>
            <w:r w:rsidR="00895573">
              <w:rPr>
                <w:sz w:val="20"/>
                <w:szCs w:val="20"/>
              </w:rPr>
              <w:t>UVADIs</w:t>
            </w:r>
          </w:p>
          <w:p w:rsidR="00F112BB" w:rsidRPr="00895573" w:rsidRDefault="00F112BB" w:rsidP="00895573">
            <w:pPr>
              <w:rPr>
                <w:sz w:val="20"/>
                <w:szCs w:val="20"/>
              </w:rPr>
            </w:pPr>
          </w:p>
          <w:p w:rsidR="00F112BB" w:rsidRDefault="00F112BB" w:rsidP="00F112BB">
            <w:pPr>
              <w:jc w:val="center"/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Sesión plenaria</w:t>
            </w:r>
          </w:p>
          <w:p w:rsidR="00F112BB" w:rsidRPr="00F112BB" w:rsidRDefault="00F112BB" w:rsidP="00F112BB">
            <w:pPr>
              <w:jc w:val="center"/>
              <w:rPr>
                <w:sz w:val="20"/>
                <w:szCs w:val="20"/>
              </w:rPr>
            </w:pPr>
            <w:r w:rsidRPr="00F112BB">
              <w:rPr>
                <w:sz w:val="20"/>
                <w:szCs w:val="20"/>
              </w:rPr>
              <w:t>Dr. Jorge González González</w:t>
            </w:r>
          </w:p>
        </w:tc>
      </w:tr>
      <w:tr w:rsidR="00F112BB" w:rsidRPr="002464C3" w:rsidTr="00664202">
        <w:trPr>
          <w:trHeight w:val="1320"/>
        </w:trPr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F112BB" w:rsidRPr="002464C3" w:rsidRDefault="00F112BB" w:rsidP="00591576">
            <w:pPr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9:30 – 11:00</w:t>
            </w:r>
          </w:p>
        </w:tc>
        <w:tc>
          <w:tcPr>
            <w:tcW w:w="5188" w:type="dxa"/>
            <w:vMerge w:val="restart"/>
            <w:tcBorders>
              <w:top w:val="single" w:sz="4" w:space="0" w:color="auto"/>
            </w:tcBorders>
          </w:tcPr>
          <w:p w:rsidR="00F112BB" w:rsidRPr="009961D8" w:rsidRDefault="00F112BB" w:rsidP="002464C3">
            <w:pPr>
              <w:pStyle w:val="Prrafodelista"/>
              <w:numPr>
                <w:ilvl w:val="0"/>
                <w:numId w:val="5"/>
              </w:numPr>
              <w:ind w:left="189" w:hanging="189"/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El Modelo “V” de Evaluación – Planeación: Marco histórico – contextual y conceptual – metodológico.</w:t>
            </w:r>
          </w:p>
          <w:p w:rsidR="00F112BB" w:rsidRPr="009961D8" w:rsidRDefault="00F112BB" w:rsidP="002464C3">
            <w:pPr>
              <w:pStyle w:val="Prrafodelista"/>
              <w:numPr>
                <w:ilvl w:val="0"/>
                <w:numId w:val="5"/>
              </w:numPr>
              <w:ind w:left="189" w:hanging="189"/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Certificación Profesional Universitaria 1: Intencionalidad, sello institucional y juego de perfiles.</w:t>
            </w:r>
          </w:p>
          <w:p w:rsidR="00F112BB" w:rsidRPr="009961D8" w:rsidRDefault="00F112BB" w:rsidP="002464C3">
            <w:pPr>
              <w:rPr>
                <w:sz w:val="20"/>
                <w:szCs w:val="20"/>
              </w:rPr>
            </w:pPr>
          </w:p>
          <w:p w:rsidR="00F112BB" w:rsidRDefault="00F112BB" w:rsidP="002464C3">
            <w:pPr>
              <w:jc w:val="center"/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Sesión plenaria</w:t>
            </w:r>
          </w:p>
          <w:p w:rsidR="00F112BB" w:rsidRPr="009961D8" w:rsidRDefault="00F112BB" w:rsidP="002464C3">
            <w:pPr>
              <w:jc w:val="center"/>
              <w:rPr>
                <w:sz w:val="20"/>
                <w:szCs w:val="20"/>
              </w:rPr>
            </w:pPr>
          </w:p>
          <w:p w:rsidR="00F112BB" w:rsidRPr="009961D8" w:rsidRDefault="00F112BB" w:rsidP="00F112BB">
            <w:pPr>
              <w:jc w:val="center"/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Dr. Jorge González González</w:t>
            </w:r>
          </w:p>
        </w:tc>
        <w:tc>
          <w:tcPr>
            <w:tcW w:w="1333" w:type="dxa"/>
            <w:vMerge/>
          </w:tcPr>
          <w:p w:rsidR="00F112BB" w:rsidRPr="009961D8" w:rsidRDefault="00F112B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F112BB" w:rsidRPr="00F112BB" w:rsidRDefault="00F112BB" w:rsidP="00F112BB">
            <w:pPr>
              <w:pStyle w:val="Prrafodelista"/>
              <w:numPr>
                <w:ilvl w:val="0"/>
                <w:numId w:val="5"/>
              </w:numPr>
              <w:ind w:left="189" w:hanging="189"/>
              <w:rPr>
                <w:sz w:val="20"/>
                <w:szCs w:val="20"/>
              </w:rPr>
            </w:pPr>
          </w:p>
        </w:tc>
      </w:tr>
      <w:tr w:rsidR="00F112BB" w:rsidRPr="002464C3" w:rsidTr="00664202">
        <w:trPr>
          <w:trHeight w:val="203"/>
        </w:trPr>
        <w:tc>
          <w:tcPr>
            <w:tcW w:w="1384" w:type="dxa"/>
            <w:vMerge/>
          </w:tcPr>
          <w:p w:rsidR="00F112BB" w:rsidRPr="002464C3" w:rsidRDefault="00F112BB">
            <w:pPr>
              <w:rPr>
                <w:sz w:val="20"/>
                <w:szCs w:val="20"/>
              </w:rPr>
            </w:pPr>
          </w:p>
        </w:tc>
        <w:tc>
          <w:tcPr>
            <w:tcW w:w="5188" w:type="dxa"/>
            <w:vMerge/>
          </w:tcPr>
          <w:p w:rsidR="00F112BB" w:rsidRPr="009961D8" w:rsidRDefault="00F112BB" w:rsidP="00F11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F112BB" w:rsidRPr="002464C3" w:rsidRDefault="00F1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11:00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F112BB" w:rsidRPr="002464C3" w:rsidRDefault="00F1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Receso</w:t>
            </w:r>
          </w:p>
        </w:tc>
      </w:tr>
      <w:tr w:rsidR="00F112BB" w:rsidRPr="002464C3" w:rsidTr="00664202">
        <w:trPr>
          <w:trHeight w:val="1515"/>
        </w:trPr>
        <w:tc>
          <w:tcPr>
            <w:tcW w:w="1384" w:type="dxa"/>
            <w:vMerge/>
          </w:tcPr>
          <w:p w:rsidR="00F112BB" w:rsidRPr="009961D8" w:rsidRDefault="00F112BB">
            <w:pPr>
              <w:rPr>
                <w:sz w:val="20"/>
                <w:szCs w:val="20"/>
              </w:rPr>
            </w:pPr>
          </w:p>
        </w:tc>
        <w:tc>
          <w:tcPr>
            <w:tcW w:w="5188" w:type="dxa"/>
            <w:vMerge/>
          </w:tcPr>
          <w:p w:rsidR="00F112BB" w:rsidRPr="009961D8" w:rsidRDefault="00F112BB" w:rsidP="002464C3">
            <w:pPr>
              <w:pStyle w:val="Prrafodelista"/>
              <w:numPr>
                <w:ilvl w:val="0"/>
                <w:numId w:val="5"/>
              </w:numPr>
              <w:ind w:left="189" w:hanging="189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F112BB" w:rsidRDefault="00F112BB" w:rsidP="00F1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13:00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F112BB" w:rsidRPr="009961D8" w:rsidRDefault="00F112BB" w:rsidP="00F112BB">
            <w:pPr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Sesión de taller 2:</w:t>
            </w:r>
          </w:p>
          <w:p w:rsidR="00F112BB" w:rsidRPr="009961D8" w:rsidRDefault="00F112BB" w:rsidP="00F112BB">
            <w:pPr>
              <w:rPr>
                <w:sz w:val="20"/>
                <w:szCs w:val="20"/>
              </w:rPr>
            </w:pPr>
          </w:p>
          <w:p w:rsidR="00F112BB" w:rsidRPr="009961D8" w:rsidRDefault="00F112BB" w:rsidP="00F112BB">
            <w:pPr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Análisis de los ejes de estructura e infraestructura para la Certificación Profesional Universitaria: Desarrollo integrado de las funciones sustantivas universitarias para el logro de la intencionalidad.</w:t>
            </w:r>
          </w:p>
          <w:p w:rsidR="00F112BB" w:rsidRDefault="00F112BB" w:rsidP="00F112BB">
            <w:pPr>
              <w:jc w:val="center"/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Trabajo por equipos</w:t>
            </w:r>
          </w:p>
        </w:tc>
      </w:tr>
      <w:tr w:rsidR="002464C3" w:rsidRPr="002464C3" w:rsidTr="00664202">
        <w:tc>
          <w:tcPr>
            <w:tcW w:w="1384" w:type="dxa"/>
          </w:tcPr>
          <w:p w:rsidR="002464C3" w:rsidRPr="009961D8" w:rsidRDefault="002464C3">
            <w:pPr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11:00 – 11.30</w:t>
            </w:r>
          </w:p>
        </w:tc>
        <w:tc>
          <w:tcPr>
            <w:tcW w:w="5188" w:type="dxa"/>
          </w:tcPr>
          <w:p w:rsidR="002464C3" w:rsidRPr="002464C3" w:rsidRDefault="002464C3" w:rsidP="0024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Receso</w:t>
            </w:r>
          </w:p>
        </w:tc>
        <w:tc>
          <w:tcPr>
            <w:tcW w:w="1333" w:type="dxa"/>
          </w:tcPr>
          <w:p w:rsidR="002464C3" w:rsidRPr="002464C3" w:rsidRDefault="00F1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13:00 – </w:t>
            </w:r>
            <w:r w:rsidR="00A17CF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5386" w:type="dxa"/>
          </w:tcPr>
          <w:p w:rsidR="002464C3" w:rsidRPr="002464C3" w:rsidRDefault="00F11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Almuerzo</w:t>
            </w:r>
          </w:p>
        </w:tc>
      </w:tr>
      <w:tr w:rsidR="00F112BB" w:rsidRPr="002464C3" w:rsidTr="00664202">
        <w:tc>
          <w:tcPr>
            <w:tcW w:w="1384" w:type="dxa"/>
          </w:tcPr>
          <w:p w:rsidR="00F112BB" w:rsidRPr="009961D8" w:rsidRDefault="00F112BB">
            <w:pPr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11:30 – 13:00</w:t>
            </w:r>
          </w:p>
        </w:tc>
        <w:tc>
          <w:tcPr>
            <w:tcW w:w="5188" w:type="dxa"/>
          </w:tcPr>
          <w:p w:rsidR="00F112BB" w:rsidRPr="009961D8" w:rsidRDefault="00F112BB" w:rsidP="00170823">
            <w:pPr>
              <w:pStyle w:val="Prrafodelista"/>
              <w:ind w:left="34"/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Sesión de taller 1:</w:t>
            </w:r>
            <w:r w:rsidR="00384CB3" w:rsidRPr="00384CB3">
              <w:t xml:space="preserve"> </w:t>
            </w:r>
            <w:r w:rsidR="00384CB3" w:rsidRPr="00384CB3">
              <w:rPr>
                <w:sz w:val="20"/>
                <w:szCs w:val="20"/>
              </w:rPr>
              <w:t>Análi</w:t>
            </w:r>
            <w:r w:rsidR="00170823">
              <w:rPr>
                <w:sz w:val="20"/>
                <w:szCs w:val="20"/>
              </w:rPr>
              <w:t>sis de perfiles en función del A</w:t>
            </w:r>
            <w:r w:rsidR="00384CB3" w:rsidRPr="00384CB3">
              <w:rPr>
                <w:sz w:val="20"/>
                <w:szCs w:val="20"/>
              </w:rPr>
              <w:t>utor</w:t>
            </w:r>
            <w:r w:rsidR="00170823">
              <w:rPr>
                <w:sz w:val="20"/>
                <w:szCs w:val="20"/>
              </w:rPr>
              <w:t>r</w:t>
            </w:r>
            <w:r w:rsidR="00384CB3" w:rsidRPr="00384CB3">
              <w:rPr>
                <w:sz w:val="20"/>
                <w:szCs w:val="20"/>
              </w:rPr>
              <w:t>eferente Institucional, definición y características</w:t>
            </w:r>
            <w:r w:rsidR="00170823">
              <w:rPr>
                <w:sz w:val="20"/>
                <w:szCs w:val="20"/>
              </w:rPr>
              <w:t>.</w:t>
            </w:r>
          </w:p>
          <w:p w:rsidR="00F112BB" w:rsidRPr="009961D8" w:rsidRDefault="00F112BB" w:rsidP="002464C3">
            <w:pPr>
              <w:pStyle w:val="Prrafodelista"/>
              <w:ind w:left="189" w:hanging="189"/>
              <w:rPr>
                <w:sz w:val="20"/>
                <w:szCs w:val="20"/>
              </w:rPr>
            </w:pPr>
          </w:p>
          <w:p w:rsidR="00F112BB" w:rsidRPr="009961D8" w:rsidRDefault="00F112BB" w:rsidP="002464C3">
            <w:pPr>
              <w:pStyle w:val="Prrafodelista"/>
              <w:ind w:left="0"/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Análisis del eje de la superestructura para la Certificación Profesional Universitaria: Identidad Institucional y Proyecto General de Desarrollo en función de perfiles: perfil del aspirante, perfil del ingresante, perfil del estudiante y perfil del egresado (</w:t>
            </w:r>
            <w:r w:rsidR="00895573">
              <w:rPr>
                <w:sz w:val="20"/>
                <w:szCs w:val="20"/>
              </w:rPr>
              <w:t xml:space="preserve">adecuación, </w:t>
            </w:r>
            <w:r w:rsidRPr="009961D8">
              <w:rPr>
                <w:sz w:val="20"/>
                <w:szCs w:val="20"/>
              </w:rPr>
              <w:t>coherencia, congruencia, consistencia y pertinencia)</w:t>
            </w:r>
          </w:p>
          <w:p w:rsidR="00F112BB" w:rsidRDefault="00F112BB" w:rsidP="00170823">
            <w:pPr>
              <w:jc w:val="center"/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Trabajo por equipos</w:t>
            </w:r>
          </w:p>
        </w:tc>
        <w:tc>
          <w:tcPr>
            <w:tcW w:w="1333" w:type="dxa"/>
            <w:vMerge w:val="restart"/>
          </w:tcPr>
          <w:p w:rsidR="00F112BB" w:rsidRPr="002464C3" w:rsidRDefault="00A17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17</w:t>
            </w:r>
            <w:r w:rsidR="00F112BB">
              <w:rPr>
                <w:sz w:val="20"/>
                <w:szCs w:val="20"/>
              </w:rPr>
              <w:t>:00</w:t>
            </w:r>
          </w:p>
        </w:tc>
        <w:tc>
          <w:tcPr>
            <w:tcW w:w="5386" w:type="dxa"/>
            <w:vMerge w:val="restart"/>
          </w:tcPr>
          <w:p w:rsidR="00F112BB" w:rsidRPr="002464C3" w:rsidRDefault="00F112BB">
            <w:pPr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Continuación de la sesión de taller 2</w:t>
            </w:r>
          </w:p>
        </w:tc>
      </w:tr>
      <w:tr w:rsidR="00F112BB" w:rsidRPr="002464C3" w:rsidTr="00664202">
        <w:tc>
          <w:tcPr>
            <w:tcW w:w="1384" w:type="dxa"/>
          </w:tcPr>
          <w:p w:rsidR="00F112BB" w:rsidRPr="009961D8" w:rsidRDefault="00A17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14</w:t>
            </w:r>
            <w:r w:rsidR="00F112BB" w:rsidRPr="009961D8">
              <w:rPr>
                <w:sz w:val="20"/>
                <w:szCs w:val="20"/>
              </w:rPr>
              <w:t>:00</w:t>
            </w:r>
          </w:p>
        </w:tc>
        <w:tc>
          <w:tcPr>
            <w:tcW w:w="5188" w:type="dxa"/>
          </w:tcPr>
          <w:p w:rsidR="00F112BB" w:rsidRPr="009961D8" w:rsidRDefault="00F112BB" w:rsidP="002464C3">
            <w:pPr>
              <w:pStyle w:val="Prrafodelista"/>
              <w:ind w:left="189" w:hanging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Almuerzo</w:t>
            </w:r>
          </w:p>
        </w:tc>
        <w:tc>
          <w:tcPr>
            <w:tcW w:w="1333" w:type="dxa"/>
            <w:vMerge/>
          </w:tcPr>
          <w:p w:rsidR="00F112BB" w:rsidRPr="002464C3" w:rsidRDefault="00F112B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F112BB" w:rsidRPr="002464C3" w:rsidRDefault="00F112BB">
            <w:pPr>
              <w:rPr>
                <w:sz w:val="20"/>
                <w:szCs w:val="20"/>
              </w:rPr>
            </w:pPr>
          </w:p>
        </w:tc>
      </w:tr>
      <w:tr w:rsidR="00F112BB" w:rsidRPr="002464C3" w:rsidTr="00664202">
        <w:tc>
          <w:tcPr>
            <w:tcW w:w="1384" w:type="dxa"/>
          </w:tcPr>
          <w:p w:rsidR="00F112BB" w:rsidRPr="009961D8" w:rsidRDefault="00A17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17</w:t>
            </w:r>
            <w:r w:rsidR="00F112BB" w:rsidRPr="009961D8">
              <w:rPr>
                <w:sz w:val="20"/>
                <w:szCs w:val="20"/>
              </w:rPr>
              <w:t>:00</w:t>
            </w:r>
          </w:p>
        </w:tc>
        <w:tc>
          <w:tcPr>
            <w:tcW w:w="5188" w:type="dxa"/>
          </w:tcPr>
          <w:p w:rsidR="00F112BB" w:rsidRDefault="00F112BB" w:rsidP="002464C3">
            <w:pPr>
              <w:pStyle w:val="Prrafodelista"/>
              <w:ind w:left="189" w:hanging="189"/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Continuación de la sesión de taller 1</w:t>
            </w:r>
          </w:p>
        </w:tc>
        <w:tc>
          <w:tcPr>
            <w:tcW w:w="1333" w:type="dxa"/>
            <w:vMerge/>
          </w:tcPr>
          <w:p w:rsidR="00F112BB" w:rsidRPr="002464C3" w:rsidRDefault="00F112B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F112BB" w:rsidRPr="002464C3" w:rsidRDefault="00F112BB">
            <w:pPr>
              <w:rPr>
                <w:sz w:val="20"/>
                <w:szCs w:val="20"/>
              </w:rPr>
            </w:pPr>
          </w:p>
        </w:tc>
      </w:tr>
    </w:tbl>
    <w:p w:rsidR="00F112BB" w:rsidRDefault="00F112BB"/>
    <w:tbl>
      <w:tblPr>
        <w:tblStyle w:val="Tablaconcuadrcula"/>
        <w:tblW w:w="0" w:type="auto"/>
        <w:tblLook w:val="04A0"/>
      </w:tblPr>
      <w:tblGrid>
        <w:gridCol w:w="1384"/>
        <w:gridCol w:w="5188"/>
      </w:tblGrid>
      <w:tr w:rsidR="00F245C5" w:rsidRPr="002464C3" w:rsidTr="00F245C5">
        <w:tc>
          <w:tcPr>
            <w:tcW w:w="6572" w:type="dxa"/>
            <w:gridSpan w:val="2"/>
            <w:shd w:val="clear" w:color="auto" w:fill="D9D9D9" w:themeFill="background1" w:themeFillShade="D9"/>
          </w:tcPr>
          <w:p w:rsidR="00F245C5" w:rsidRPr="002464C3" w:rsidRDefault="00F245C5" w:rsidP="00F24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MIÉRCOLES 20 DE OCTUBRE</w:t>
            </w:r>
          </w:p>
        </w:tc>
      </w:tr>
      <w:tr w:rsidR="00F112BB" w:rsidRPr="002464C3" w:rsidTr="00F245C5">
        <w:tc>
          <w:tcPr>
            <w:tcW w:w="1384" w:type="dxa"/>
            <w:shd w:val="clear" w:color="auto" w:fill="F2F2F2" w:themeFill="background1" w:themeFillShade="F2"/>
          </w:tcPr>
          <w:p w:rsidR="00F112BB" w:rsidRPr="002464C3" w:rsidRDefault="00F112BB" w:rsidP="00446CE0">
            <w:pPr>
              <w:jc w:val="center"/>
              <w:rPr>
                <w:sz w:val="20"/>
                <w:szCs w:val="20"/>
              </w:rPr>
            </w:pPr>
            <w:r w:rsidRPr="002464C3">
              <w:rPr>
                <w:sz w:val="20"/>
                <w:szCs w:val="20"/>
              </w:rPr>
              <w:t>HORA</w:t>
            </w:r>
          </w:p>
        </w:tc>
        <w:tc>
          <w:tcPr>
            <w:tcW w:w="5188" w:type="dxa"/>
            <w:shd w:val="clear" w:color="auto" w:fill="F2F2F2" w:themeFill="background1" w:themeFillShade="F2"/>
          </w:tcPr>
          <w:p w:rsidR="00F112BB" w:rsidRPr="002464C3" w:rsidRDefault="00F112BB" w:rsidP="00446CE0">
            <w:pPr>
              <w:jc w:val="center"/>
              <w:rPr>
                <w:sz w:val="20"/>
                <w:szCs w:val="20"/>
              </w:rPr>
            </w:pPr>
            <w:r w:rsidRPr="002464C3">
              <w:rPr>
                <w:sz w:val="20"/>
                <w:szCs w:val="20"/>
              </w:rPr>
              <w:t>ACTIVIDADES</w:t>
            </w:r>
          </w:p>
        </w:tc>
      </w:tr>
      <w:tr w:rsidR="00F112BB" w:rsidRPr="002464C3" w:rsidTr="00F112BB">
        <w:tc>
          <w:tcPr>
            <w:tcW w:w="1384" w:type="dxa"/>
          </w:tcPr>
          <w:p w:rsidR="00F112BB" w:rsidRPr="002464C3" w:rsidRDefault="00F112BB" w:rsidP="00446CE0">
            <w:pPr>
              <w:jc w:val="center"/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9:00 – 10:00</w:t>
            </w:r>
          </w:p>
        </w:tc>
        <w:tc>
          <w:tcPr>
            <w:tcW w:w="5188" w:type="dxa"/>
          </w:tcPr>
          <w:p w:rsidR="00F112BB" w:rsidRPr="00664202" w:rsidRDefault="00F112BB" w:rsidP="00F112BB">
            <w:pPr>
              <w:pStyle w:val="Prrafodelista"/>
              <w:numPr>
                <w:ilvl w:val="0"/>
                <w:numId w:val="5"/>
              </w:numPr>
              <w:ind w:left="189" w:hanging="189"/>
              <w:rPr>
                <w:sz w:val="20"/>
                <w:szCs w:val="20"/>
              </w:rPr>
            </w:pPr>
            <w:r w:rsidRPr="00F245C5">
              <w:rPr>
                <w:sz w:val="20"/>
                <w:szCs w:val="20"/>
              </w:rPr>
              <w:t>Certificación Profesional Universitaria 3:</w:t>
            </w:r>
          </w:p>
          <w:p w:rsidR="00664202" w:rsidRDefault="00F112BB" w:rsidP="00F112BB">
            <w:pPr>
              <w:pStyle w:val="Prrafodelista"/>
              <w:ind w:left="0"/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 xml:space="preserve">Resultados y logros. </w:t>
            </w:r>
          </w:p>
          <w:p w:rsidR="00F112BB" w:rsidRDefault="00F112BB" w:rsidP="00F112BB">
            <w:pPr>
              <w:pStyle w:val="Prrafodelista"/>
              <w:ind w:left="0"/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El segu</w:t>
            </w:r>
            <w:r>
              <w:rPr>
                <w:sz w:val="20"/>
                <w:szCs w:val="20"/>
              </w:rPr>
              <w:t xml:space="preserve">imiento de egresados como punto </w:t>
            </w:r>
            <w:r w:rsidRPr="009961D8">
              <w:rPr>
                <w:sz w:val="20"/>
                <w:szCs w:val="20"/>
              </w:rPr>
              <w:t>de partida y punto de llegada.</w:t>
            </w:r>
            <w:r w:rsidR="00664202">
              <w:rPr>
                <w:sz w:val="20"/>
                <w:szCs w:val="20"/>
              </w:rPr>
              <w:t xml:space="preserve"> </w:t>
            </w:r>
          </w:p>
          <w:p w:rsidR="00F112BB" w:rsidRDefault="00664202" w:rsidP="00F112BB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Impacto y trascendencia institucional</w:t>
            </w:r>
          </w:p>
          <w:p w:rsidR="00F112BB" w:rsidRDefault="00F112BB" w:rsidP="00F112BB">
            <w:pPr>
              <w:jc w:val="center"/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Sesión plenaria</w:t>
            </w:r>
          </w:p>
          <w:p w:rsidR="00F112BB" w:rsidRPr="009961D8" w:rsidRDefault="00F112BB" w:rsidP="00F112BB">
            <w:pPr>
              <w:jc w:val="center"/>
              <w:rPr>
                <w:sz w:val="20"/>
                <w:szCs w:val="20"/>
              </w:rPr>
            </w:pPr>
          </w:p>
          <w:p w:rsidR="00F112BB" w:rsidRPr="002464C3" w:rsidRDefault="00F112BB" w:rsidP="00F112BB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Dr. Jorge González González</w:t>
            </w:r>
          </w:p>
        </w:tc>
      </w:tr>
      <w:tr w:rsidR="00F112BB" w:rsidRPr="002464C3" w:rsidTr="00F112BB">
        <w:tc>
          <w:tcPr>
            <w:tcW w:w="1384" w:type="dxa"/>
          </w:tcPr>
          <w:p w:rsidR="00F112BB" w:rsidRPr="009961D8" w:rsidRDefault="00F112BB" w:rsidP="00446CE0">
            <w:pPr>
              <w:jc w:val="center"/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10:00 – 10:30</w:t>
            </w:r>
          </w:p>
        </w:tc>
        <w:tc>
          <w:tcPr>
            <w:tcW w:w="5188" w:type="dxa"/>
          </w:tcPr>
          <w:p w:rsidR="00F112BB" w:rsidRPr="009961D8" w:rsidRDefault="00F112BB" w:rsidP="00F112BB">
            <w:pPr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Receso</w:t>
            </w:r>
          </w:p>
        </w:tc>
      </w:tr>
      <w:tr w:rsidR="00F112BB" w:rsidRPr="002464C3" w:rsidTr="00F112BB">
        <w:tc>
          <w:tcPr>
            <w:tcW w:w="1384" w:type="dxa"/>
          </w:tcPr>
          <w:p w:rsidR="00F112BB" w:rsidRPr="009961D8" w:rsidRDefault="00F112BB" w:rsidP="00446CE0">
            <w:pPr>
              <w:jc w:val="center"/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10:30 – 13:00</w:t>
            </w:r>
          </w:p>
        </w:tc>
        <w:tc>
          <w:tcPr>
            <w:tcW w:w="5188" w:type="dxa"/>
          </w:tcPr>
          <w:p w:rsidR="00F112BB" w:rsidRDefault="00F112BB" w:rsidP="007D0347">
            <w:pPr>
              <w:rPr>
                <w:sz w:val="20"/>
                <w:szCs w:val="20"/>
              </w:rPr>
            </w:pPr>
            <w:r w:rsidRPr="007D0347">
              <w:rPr>
                <w:sz w:val="20"/>
                <w:szCs w:val="20"/>
              </w:rPr>
              <w:t>Sesión de taller 3:</w:t>
            </w:r>
          </w:p>
          <w:p w:rsidR="007D0347" w:rsidRPr="007D0347" w:rsidRDefault="007D0347" w:rsidP="007D0347">
            <w:pPr>
              <w:rPr>
                <w:sz w:val="20"/>
                <w:szCs w:val="20"/>
              </w:rPr>
            </w:pPr>
          </w:p>
          <w:p w:rsidR="00F112BB" w:rsidRPr="007D0347" w:rsidRDefault="00F112BB" w:rsidP="007D0347">
            <w:pPr>
              <w:pStyle w:val="Prrafodelista"/>
              <w:numPr>
                <w:ilvl w:val="0"/>
                <w:numId w:val="5"/>
              </w:numPr>
              <w:ind w:left="189" w:hanging="189"/>
              <w:rPr>
                <w:sz w:val="20"/>
                <w:szCs w:val="20"/>
              </w:rPr>
            </w:pPr>
            <w:r w:rsidRPr="007D0347">
              <w:rPr>
                <w:sz w:val="20"/>
                <w:szCs w:val="20"/>
              </w:rPr>
              <w:t>Estrategias de seguimiento de egresados</w:t>
            </w:r>
          </w:p>
          <w:p w:rsidR="00F112BB" w:rsidRPr="007D0347" w:rsidRDefault="00F112BB" w:rsidP="00A934DB">
            <w:pPr>
              <w:pStyle w:val="Prrafodelista"/>
              <w:numPr>
                <w:ilvl w:val="0"/>
                <w:numId w:val="5"/>
              </w:numPr>
              <w:ind w:left="459" w:hanging="283"/>
              <w:rPr>
                <w:sz w:val="20"/>
                <w:szCs w:val="20"/>
              </w:rPr>
            </w:pPr>
            <w:r w:rsidRPr="007D0347">
              <w:rPr>
                <w:sz w:val="20"/>
                <w:szCs w:val="20"/>
              </w:rPr>
              <w:t>Certificación Profesional Universitaria inmediata: del egreso al primer año.</w:t>
            </w:r>
          </w:p>
          <w:p w:rsidR="00F112BB" w:rsidRPr="007D0347" w:rsidRDefault="00F112BB" w:rsidP="00A934DB">
            <w:pPr>
              <w:pStyle w:val="Prrafodelista"/>
              <w:numPr>
                <w:ilvl w:val="0"/>
                <w:numId w:val="5"/>
              </w:numPr>
              <w:ind w:left="459" w:hanging="283"/>
              <w:rPr>
                <w:sz w:val="20"/>
                <w:szCs w:val="20"/>
              </w:rPr>
            </w:pPr>
            <w:r w:rsidRPr="007D0347">
              <w:rPr>
                <w:sz w:val="20"/>
                <w:szCs w:val="20"/>
              </w:rPr>
              <w:t>Certificación Profesional Universitaria a corto plazo: 3 años después del egreso</w:t>
            </w:r>
          </w:p>
          <w:p w:rsidR="00F112BB" w:rsidRPr="007D0347" w:rsidRDefault="00F112BB" w:rsidP="00A934DB">
            <w:pPr>
              <w:pStyle w:val="Prrafodelista"/>
              <w:numPr>
                <w:ilvl w:val="0"/>
                <w:numId w:val="5"/>
              </w:numPr>
              <w:ind w:left="459" w:hanging="283"/>
              <w:rPr>
                <w:sz w:val="20"/>
                <w:szCs w:val="20"/>
              </w:rPr>
            </w:pPr>
            <w:r w:rsidRPr="007D0347">
              <w:rPr>
                <w:sz w:val="20"/>
                <w:szCs w:val="20"/>
              </w:rPr>
              <w:t>Certificación Profesional Universitaria a mediano plazo: 5 años después del egreso</w:t>
            </w:r>
          </w:p>
          <w:p w:rsidR="00F112BB" w:rsidRDefault="00F112BB" w:rsidP="00A934DB">
            <w:pPr>
              <w:pStyle w:val="Prrafodelista"/>
              <w:numPr>
                <w:ilvl w:val="0"/>
                <w:numId w:val="5"/>
              </w:numPr>
              <w:ind w:left="459" w:hanging="283"/>
              <w:rPr>
                <w:sz w:val="20"/>
                <w:szCs w:val="20"/>
              </w:rPr>
            </w:pPr>
            <w:r w:rsidRPr="007D0347">
              <w:rPr>
                <w:sz w:val="20"/>
                <w:szCs w:val="20"/>
              </w:rPr>
              <w:t>Certificación Profesional Universitaria a largo plazo: 7 años después del egreso.</w:t>
            </w:r>
          </w:p>
          <w:p w:rsidR="007D0347" w:rsidRPr="007D0347" w:rsidRDefault="007D0347" w:rsidP="007D0347">
            <w:pPr>
              <w:pStyle w:val="Prrafodelista"/>
              <w:ind w:left="189"/>
              <w:rPr>
                <w:sz w:val="20"/>
                <w:szCs w:val="20"/>
              </w:rPr>
            </w:pPr>
          </w:p>
          <w:p w:rsidR="00F112BB" w:rsidRPr="009961D8" w:rsidRDefault="00F112BB" w:rsidP="00F112BB">
            <w:pPr>
              <w:jc w:val="center"/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Trabajo por equipos</w:t>
            </w:r>
          </w:p>
        </w:tc>
      </w:tr>
      <w:tr w:rsidR="009961D8" w:rsidRPr="009961D8" w:rsidTr="00F112BB">
        <w:tc>
          <w:tcPr>
            <w:tcW w:w="1384" w:type="dxa"/>
          </w:tcPr>
          <w:p w:rsidR="009961D8" w:rsidRPr="009961D8" w:rsidRDefault="00A17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14</w:t>
            </w:r>
            <w:r w:rsidR="009961D8" w:rsidRPr="009961D8">
              <w:rPr>
                <w:sz w:val="20"/>
                <w:szCs w:val="20"/>
              </w:rPr>
              <w:t>:00</w:t>
            </w:r>
          </w:p>
        </w:tc>
        <w:tc>
          <w:tcPr>
            <w:tcW w:w="5188" w:type="dxa"/>
          </w:tcPr>
          <w:p w:rsidR="009961D8" w:rsidRPr="009961D8" w:rsidRDefault="009961D8" w:rsidP="009B3A7D">
            <w:pPr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Almuerzo</w:t>
            </w:r>
          </w:p>
        </w:tc>
      </w:tr>
      <w:tr w:rsidR="009961D8" w:rsidRPr="009961D8" w:rsidTr="00F112BB">
        <w:tc>
          <w:tcPr>
            <w:tcW w:w="1384" w:type="dxa"/>
          </w:tcPr>
          <w:p w:rsidR="009961D8" w:rsidRPr="009961D8" w:rsidRDefault="00A17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15</w:t>
            </w:r>
            <w:r w:rsidR="009961D8" w:rsidRPr="009961D8">
              <w:rPr>
                <w:sz w:val="20"/>
                <w:szCs w:val="20"/>
              </w:rPr>
              <w:t>:30</w:t>
            </w:r>
          </w:p>
        </w:tc>
        <w:tc>
          <w:tcPr>
            <w:tcW w:w="5188" w:type="dxa"/>
          </w:tcPr>
          <w:p w:rsidR="009961D8" w:rsidRPr="009961D8" w:rsidRDefault="009961D8" w:rsidP="009B3A7D">
            <w:pPr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Elaboración de informes por equipos</w:t>
            </w:r>
          </w:p>
        </w:tc>
      </w:tr>
      <w:tr w:rsidR="009961D8" w:rsidRPr="009961D8" w:rsidTr="00F112BB">
        <w:tc>
          <w:tcPr>
            <w:tcW w:w="1384" w:type="dxa"/>
          </w:tcPr>
          <w:p w:rsidR="009961D8" w:rsidRPr="009961D8" w:rsidRDefault="00A17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 – 16</w:t>
            </w:r>
            <w:r w:rsidR="009961D8" w:rsidRPr="009961D8">
              <w:rPr>
                <w:sz w:val="20"/>
                <w:szCs w:val="20"/>
              </w:rPr>
              <w:t>:30</w:t>
            </w:r>
          </w:p>
        </w:tc>
        <w:tc>
          <w:tcPr>
            <w:tcW w:w="5188" w:type="dxa"/>
          </w:tcPr>
          <w:p w:rsidR="009961D8" w:rsidRPr="009961D8" w:rsidRDefault="009961D8" w:rsidP="009961D8">
            <w:pPr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Presentación del informe de cada equipo</w:t>
            </w:r>
            <w:r w:rsidR="00F112BB">
              <w:rPr>
                <w:sz w:val="20"/>
                <w:szCs w:val="20"/>
              </w:rPr>
              <w:t xml:space="preserve"> en sesión plenaria</w:t>
            </w:r>
          </w:p>
        </w:tc>
      </w:tr>
      <w:tr w:rsidR="009961D8" w:rsidRPr="009961D8" w:rsidTr="00F112BB">
        <w:tc>
          <w:tcPr>
            <w:tcW w:w="1384" w:type="dxa"/>
          </w:tcPr>
          <w:p w:rsidR="009961D8" w:rsidRPr="009961D8" w:rsidRDefault="00A17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 – 17</w:t>
            </w:r>
            <w:r w:rsidR="009961D8" w:rsidRPr="009961D8">
              <w:rPr>
                <w:sz w:val="20"/>
                <w:szCs w:val="20"/>
              </w:rPr>
              <w:t>:00</w:t>
            </w:r>
          </w:p>
        </w:tc>
        <w:tc>
          <w:tcPr>
            <w:tcW w:w="5188" w:type="dxa"/>
          </w:tcPr>
          <w:p w:rsidR="009961D8" w:rsidRPr="009961D8" w:rsidRDefault="009961D8" w:rsidP="009961D8">
            <w:pPr>
              <w:rPr>
                <w:sz w:val="20"/>
                <w:szCs w:val="20"/>
              </w:rPr>
            </w:pPr>
            <w:r w:rsidRPr="009961D8">
              <w:rPr>
                <w:sz w:val="20"/>
                <w:szCs w:val="20"/>
              </w:rPr>
              <w:t>Conclusiones generales y clausura del taller</w:t>
            </w:r>
          </w:p>
        </w:tc>
      </w:tr>
    </w:tbl>
    <w:p w:rsidR="0010349F" w:rsidRPr="009961D8" w:rsidRDefault="00650D63">
      <w:pPr>
        <w:rPr>
          <w:sz w:val="20"/>
          <w:szCs w:val="20"/>
        </w:rPr>
      </w:pPr>
    </w:p>
    <w:sectPr w:rsidR="0010349F" w:rsidRPr="009961D8" w:rsidSect="009961D8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D63" w:rsidRDefault="00650D63" w:rsidP="002464C3">
      <w:r>
        <w:separator/>
      </w:r>
    </w:p>
  </w:endnote>
  <w:endnote w:type="continuationSeparator" w:id="0">
    <w:p w:rsidR="00650D63" w:rsidRDefault="00650D63" w:rsidP="00246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0111"/>
      <w:docPartObj>
        <w:docPartGallery w:val="Page Numbers (Bottom of Page)"/>
        <w:docPartUnique/>
      </w:docPartObj>
    </w:sdtPr>
    <w:sdtContent>
      <w:p w:rsidR="00170823" w:rsidRDefault="00F350CC">
        <w:pPr>
          <w:pStyle w:val="Piedepgina"/>
          <w:jc w:val="right"/>
        </w:pPr>
        <w:r w:rsidRPr="00170823">
          <w:rPr>
            <w:sz w:val="20"/>
            <w:szCs w:val="20"/>
          </w:rPr>
          <w:fldChar w:fldCharType="begin"/>
        </w:r>
        <w:r w:rsidR="00170823" w:rsidRPr="00170823">
          <w:rPr>
            <w:sz w:val="20"/>
            <w:szCs w:val="20"/>
          </w:rPr>
          <w:instrText xml:space="preserve"> PAGE   \* MERGEFORMAT </w:instrText>
        </w:r>
        <w:r w:rsidRPr="00170823">
          <w:rPr>
            <w:sz w:val="20"/>
            <w:szCs w:val="20"/>
          </w:rPr>
          <w:fldChar w:fldCharType="separate"/>
        </w:r>
        <w:r w:rsidR="00A17CF3">
          <w:rPr>
            <w:noProof/>
            <w:sz w:val="20"/>
            <w:szCs w:val="20"/>
          </w:rPr>
          <w:t>1</w:t>
        </w:r>
        <w:r w:rsidRPr="00170823">
          <w:rPr>
            <w:sz w:val="20"/>
            <w:szCs w:val="20"/>
          </w:rPr>
          <w:fldChar w:fldCharType="end"/>
        </w:r>
      </w:p>
    </w:sdtContent>
  </w:sdt>
  <w:p w:rsidR="00170823" w:rsidRDefault="0017082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D63" w:rsidRDefault="00650D63" w:rsidP="002464C3">
      <w:r>
        <w:separator/>
      </w:r>
    </w:p>
  </w:footnote>
  <w:footnote w:type="continuationSeparator" w:id="0">
    <w:p w:rsidR="00650D63" w:rsidRDefault="00650D63" w:rsidP="002464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4C3" w:rsidRDefault="002464C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7615555</wp:posOffset>
          </wp:positionH>
          <wp:positionV relativeFrom="paragraph">
            <wp:posOffset>-144780</wp:posOffset>
          </wp:positionV>
          <wp:extent cx="647700" cy="657225"/>
          <wp:effectExtent l="19050" t="0" r="0" b="0"/>
          <wp:wrapNone/>
          <wp:docPr id="2" name="0 Imagen" descr="ucs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s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64C3"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33655</wp:posOffset>
          </wp:positionH>
          <wp:positionV relativeFrom="paragraph">
            <wp:posOffset>-278130</wp:posOffset>
          </wp:positionV>
          <wp:extent cx="1160145" cy="857250"/>
          <wp:effectExtent l="19050" t="0" r="1905" b="0"/>
          <wp:wrapNone/>
          <wp:docPr id="3" name="Imagen 3" descr="RIEV ok 72 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RIEV ok 72 dpi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14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F4C"/>
    <w:multiLevelType w:val="hybridMultilevel"/>
    <w:tmpl w:val="5420A8DC"/>
    <w:lvl w:ilvl="0" w:tplc="D32CEB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B015C"/>
    <w:multiLevelType w:val="hybridMultilevel"/>
    <w:tmpl w:val="F350D5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0665F"/>
    <w:multiLevelType w:val="hybridMultilevel"/>
    <w:tmpl w:val="B54821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4777C"/>
    <w:multiLevelType w:val="hybridMultilevel"/>
    <w:tmpl w:val="2EA01C42"/>
    <w:lvl w:ilvl="0" w:tplc="CB68E7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7738F"/>
    <w:multiLevelType w:val="hybridMultilevel"/>
    <w:tmpl w:val="7188EE68"/>
    <w:lvl w:ilvl="0" w:tplc="C3089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6A4FF4"/>
    <w:multiLevelType w:val="hybridMultilevel"/>
    <w:tmpl w:val="F4B45514"/>
    <w:lvl w:ilvl="0" w:tplc="C3089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410190"/>
    <w:multiLevelType w:val="hybridMultilevel"/>
    <w:tmpl w:val="372CEA08"/>
    <w:lvl w:ilvl="0" w:tplc="C0643576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412FB9"/>
    <w:rsid w:val="000671CA"/>
    <w:rsid w:val="00096BFD"/>
    <w:rsid w:val="00170823"/>
    <w:rsid w:val="001A3F8D"/>
    <w:rsid w:val="002464C3"/>
    <w:rsid w:val="002F53D2"/>
    <w:rsid w:val="00384CB3"/>
    <w:rsid w:val="00412FB9"/>
    <w:rsid w:val="0059088C"/>
    <w:rsid w:val="00650D63"/>
    <w:rsid w:val="00664202"/>
    <w:rsid w:val="006B5581"/>
    <w:rsid w:val="00731E4C"/>
    <w:rsid w:val="007D0347"/>
    <w:rsid w:val="00895573"/>
    <w:rsid w:val="008B2D71"/>
    <w:rsid w:val="009961D8"/>
    <w:rsid w:val="009B3A7D"/>
    <w:rsid w:val="00A17CF3"/>
    <w:rsid w:val="00A934DB"/>
    <w:rsid w:val="00C71580"/>
    <w:rsid w:val="00CB6D7F"/>
    <w:rsid w:val="00CE0C99"/>
    <w:rsid w:val="00E87B68"/>
    <w:rsid w:val="00F112BB"/>
    <w:rsid w:val="00F14EB5"/>
    <w:rsid w:val="00F245C5"/>
    <w:rsid w:val="00F350CC"/>
    <w:rsid w:val="00F7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2F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12F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464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64C3"/>
  </w:style>
  <w:style w:type="paragraph" w:styleId="Piedepgina">
    <w:name w:val="footer"/>
    <w:basedOn w:val="Normal"/>
    <w:link w:val="PiedepginaCar"/>
    <w:uiPriority w:val="99"/>
    <w:unhideWhenUsed/>
    <w:rsid w:val="002464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4C3"/>
  </w:style>
  <w:style w:type="paragraph" w:styleId="Textodeglobo">
    <w:name w:val="Balloon Text"/>
    <w:basedOn w:val="Normal"/>
    <w:link w:val="TextodegloboCar"/>
    <w:uiPriority w:val="99"/>
    <w:semiHidden/>
    <w:unhideWhenUsed/>
    <w:rsid w:val="002464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A301A-C46A-4820-B21A-82B504649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Rocio Santamaría Ambriz</cp:lastModifiedBy>
  <cp:revision>2</cp:revision>
  <dcterms:created xsi:type="dcterms:W3CDTF">2010-10-07T16:19:00Z</dcterms:created>
  <dcterms:modified xsi:type="dcterms:W3CDTF">2010-10-07T16:19:00Z</dcterms:modified>
</cp:coreProperties>
</file>